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9F" w:rsidRDefault="00EE679F">
      <w:pPr>
        <w:rPr>
          <w:lang w:val="en-IN"/>
        </w:rPr>
      </w:pPr>
    </w:p>
    <w:p w:rsidR="00AD1ED8" w:rsidRDefault="00AD1ED8">
      <w:pPr>
        <w:rPr>
          <w:lang w:val="en-IN"/>
        </w:rPr>
      </w:pPr>
    </w:p>
    <w:p w:rsidR="00AD1ED8" w:rsidRDefault="00AD1ED8" w:rsidP="00AD1ED8">
      <w:pPr>
        <w:pStyle w:val="BodyText"/>
        <w:spacing w:line="276" w:lineRule="auto"/>
      </w:pPr>
    </w:p>
    <w:p w:rsidR="00AD1ED8" w:rsidRDefault="00AD1ED8" w:rsidP="00AD1ED8">
      <w:pPr>
        <w:pStyle w:val="BodyText"/>
        <w:spacing w:line="276" w:lineRule="auto"/>
      </w:pPr>
    </w:p>
    <w:p w:rsidR="00AD1ED8" w:rsidRDefault="00AD1ED8" w:rsidP="00AD1ED8">
      <w:pPr>
        <w:pStyle w:val="BodyText"/>
        <w:spacing w:line="276" w:lineRule="auto"/>
      </w:pPr>
    </w:p>
    <w:p w:rsidR="00AD1ED8" w:rsidRDefault="00AD1ED8" w:rsidP="00AD1ED8">
      <w:pPr>
        <w:pStyle w:val="BodyText"/>
        <w:spacing w:line="276" w:lineRule="auto"/>
      </w:pPr>
    </w:p>
    <w:p w:rsidR="00AD1ED8" w:rsidRDefault="00AD1ED8" w:rsidP="00AD1ED8">
      <w:pPr>
        <w:pStyle w:val="BodyText"/>
        <w:spacing w:line="276" w:lineRule="auto"/>
      </w:pPr>
      <w:proofErr w:type="spellStart"/>
      <w:r>
        <w:t>Gromax</w:t>
      </w:r>
      <w:proofErr w:type="spellEnd"/>
      <w:r>
        <w:rPr>
          <w:spacing w:val="-2"/>
        </w:rPr>
        <w:t xml:space="preserve"> </w:t>
      </w:r>
      <w:proofErr w:type="spellStart"/>
      <w:r>
        <w:t>Agri</w:t>
      </w:r>
      <w:proofErr w:type="spellEnd"/>
      <w:r>
        <w:t xml:space="preserve"> Equipment</w:t>
      </w:r>
      <w:r>
        <w:rPr>
          <w:spacing w:val="2"/>
        </w:rPr>
        <w:t xml:space="preserve"> </w:t>
      </w:r>
      <w:r>
        <w:t>Ltd.,</w:t>
      </w:r>
      <w:r>
        <w:rPr>
          <w:spacing w:val="2"/>
        </w:rPr>
        <w:t xml:space="preserve"> </w:t>
      </w:r>
      <w:proofErr w:type="spellStart"/>
      <w:r>
        <w:t>Vadodara</w:t>
      </w:r>
      <w:proofErr w:type="spellEnd"/>
      <w:r>
        <w:rPr>
          <w:spacing w:val="1"/>
        </w:rPr>
        <w:t xml:space="preserve"> </w:t>
      </w:r>
      <w:r>
        <w:t>Report/</w:t>
      </w:r>
      <w:r>
        <w:rPr>
          <w:spacing w:val="2"/>
        </w:rPr>
        <w:t xml:space="preserve"> </w:t>
      </w:r>
      <w:r>
        <w:t>Register</w:t>
      </w:r>
      <w:r>
        <w:rPr>
          <w:spacing w:val="3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Medical Waste</w:t>
      </w:r>
    </w:p>
    <w:tbl>
      <w:tblPr>
        <w:tblW w:w="9381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886"/>
        <w:gridCol w:w="855"/>
        <w:gridCol w:w="1197"/>
        <w:gridCol w:w="804"/>
        <w:gridCol w:w="1064"/>
        <w:gridCol w:w="1935"/>
        <w:gridCol w:w="1867"/>
      </w:tblGrid>
      <w:tr w:rsidR="00AD1ED8" w:rsidTr="00196099">
        <w:trPr>
          <w:trHeight w:val="1475"/>
        </w:trPr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ED8" w:rsidRDefault="00AD1ED8">
            <w:pPr>
              <w:pStyle w:val="TableParagraph"/>
              <w:spacing w:line="240" w:lineRule="auto"/>
              <w:jc w:val="left"/>
            </w:pPr>
          </w:p>
          <w:p w:rsidR="00AD1ED8" w:rsidRDefault="00AD1ED8">
            <w:pPr>
              <w:pStyle w:val="TableParagraph"/>
              <w:spacing w:line="240" w:lineRule="auto"/>
              <w:jc w:val="left"/>
            </w:pPr>
          </w:p>
          <w:p w:rsidR="00AD1ED8" w:rsidRDefault="00AD1ED8">
            <w:pPr>
              <w:pStyle w:val="TableParagraph"/>
              <w:spacing w:before="3" w:line="240" w:lineRule="auto"/>
              <w:jc w:val="left"/>
              <w:rPr>
                <w:sz w:val="19"/>
              </w:rPr>
            </w:pPr>
          </w:p>
          <w:p w:rsidR="00AD1ED8" w:rsidRDefault="00AD1ED8">
            <w:pPr>
              <w:pStyle w:val="TableParagraph"/>
              <w:spacing w:line="240" w:lineRule="auto"/>
              <w:ind w:left="50"/>
              <w:jc w:val="left"/>
            </w:pPr>
            <w:r>
              <w:t>Sr.</w:t>
            </w:r>
            <w:r>
              <w:rPr>
                <w:spacing w:val="1"/>
              </w:rPr>
              <w:t xml:space="preserve"> </w:t>
            </w:r>
            <w:r>
              <w:t>No.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ED8" w:rsidRDefault="00AD1ED8">
            <w:pPr>
              <w:pStyle w:val="TableParagraph"/>
              <w:spacing w:line="240" w:lineRule="auto"/>
              <w:jc w:val="left"/>
            </w:pPr>
          </w:p>
          <w:p w:rsidR="00AD1ED8" w:rsidRDefault="00AD1ED8">
            <w:pPr>
              <w:pStyle w:val="TableParagraph"/>
              <w:spacing w:line="240" w:lineRule="auto"/>
              <w:jc w:val="left"/>
            </w:pPr>
          </w:p>
          <w:p w:rsidR="00AD1ED8" w:rsidRDefault="00AD1ED8">
            <w:pPr>
              <w:pStyle w:val="TableParagraph"/>
              <w:spacing w:before="3" w:line="240" w:lineRule="auto"/>
              <w:jc w:val="left"/>
              <w:rPr>
                <w:sz w:val="19"/>
              </w:rPr>
            </w:pPr>
          </w:p>
          <w:p w:rsidR="00AD1ED8" w:rsidRDefault="00AD1ED8">
            <w:pPr>
              <w:pStyle w:val="TableParagraph"/>
              <w:spacing w:line="240" w:lineRule="auto"/>
              <w:ind w:left="145"/>
              <w:jc w:val="left"/>
            </w:pPr>
            <w:r>
              <w:t>Month</w:t>
            </w:r>
          </w:p>
        </w:tc>
        <w:tc>
          <w:tcPr>
            <w:tcW w:w="3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spacing w:before="171" w:line="256" w:lineRule="auto"/>
              <w:ind w:left="193" w:right="171" w:firstLine="2"/>
            </w:pPr>
            <w:r>
              <w:t>Quantity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Biomedical</w:t>
            </w:r>
            <w:r>
              <w:rPr>
                <w:spacing w:val="-1"/>
              </w:rPr>
              <w:t xml:space="preserve"> </w:t>
            </w:r>
            <w:r>
              <w:t>waste</w:t>
            </w:r>
            <w:r>
              <w:rPr>
                <w:spacing w:val="1"/>
              </w:rPr>
              <w:t xml:space="preserve"> </w:t>
            </w:r>
            <w:r>
              <w:t>Generation and Collection under</w:t>
            </w:r>
            <w:r>
              <w:rPr>
                <w:spacing w:val="1"/>
              </w:rPr>
              <w:t xml:space="preserve"> </w:t>
            </w:r>
            <w:r>
              <w:t>categories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4"/>
              </w:rPr>
              <w:t xml:space="preserve"> </w:t>
            </w:r>
            <w:r>
              <w:t>Biomedical</w:t>
            </w:r>
            <w:r>
              <w:rPr>
                <w:spacing w:val="1"/>
              </w:rPr>
              <w:t xml:space="preserve"> </w:t>
            </w:r>
            <w:r>
              <w:t>Waste</w:t>
            </w:r>
            <w:r>
              <w:rPr>
                <w:spacing w:val="-58"/>
              </w:rPr>
              <w:t xml:space="preserve"> </w:t>
            </w:r>
            <w:r>
              <w:t>Management Rule</w:t>
            </w:r>
            <w:r>
              <w:rPr>
                <w:spacing w:val="-1"/>
              </w:rPr>
              <w:t xml:space="preserve"> </w:t>
            </w:r>
            <w:r>
              <w:t>2016</w:t>
            </w:r>
            <w:r>
              <w:rPr>
                <w:spacing w:val="-1"/>
              </w:rPr>
              <w:t xml:space="preserve"> </w:t>
            </w:r>
            <w:r>
              <w:t>Kg/Month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ED8" w:rsidRDefault="00AD1ED8">
            <w:pPr>
              <w:pStyle w:val="TableParagraph"/>
              <w:spacing w:line="240" w:lineRule="auto"/>
              <w:jc w:val="left"/>
            </w:pPr>
          </w:p>
          <w:p w:rsidR="00AD1ED8" w:rsidRDefault="00AD1ED8">
            <w:pPr>
              <w:pStyle w:val="TableParagraph"/>
              <w:spacing w:before="5" w:line="240" w:lineRule="auto"/>
              <w:jc w:val="left"/>
              <w:rPr>
                <w:sz w:val="17"/>
              </w:rPr>
            </w:pPr>
          </w:p>
          <w:p w:rsidR="00AD1ED8" w:rsidRDefault="00AD1ED8">
            <w:pPr>
              <w:pStyle w:val="TableParagraph"/>
              <w:spacing w:before="1" w:line="256" w:lineRule="auto"/>
              <w:ind w:left="142" w:right="124"/>
            </w:pPr>
            <w:r>
              <w:t>Total Generation</w:t>
            </w:r>
            <w:r>
              <w:rPr>
                <w:spacing w:val="-59"/>
              </w:rPr>
              <w:t xml:space="preserve"> </w:t>
            </w:r>
            <w:r>
              <w:t>and Collection</w:t>
            </w:r>
            <w:r>
              <w:rPr>
                <w:spacing w:val="1"/>
              </w:rPr>
              <w:t xml:space="preserve"> </w:t>
            </w:r>
            <w:r>
              <w:t>(Kg/Month)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ED8" w:rsidRDefault="00AD1ED8">
            <w:pPr>
              <w:pStyle w:val="TableParagraph"/>
              <w:spacing w:line="240" w:lineRule="auto"/>
              <w:jc w:val="left"/>
            </w:pPr>
          </w:p>
          <w:p w:rsidR="00AD1ED8" w:rsidRDefault="00AD1ED8">
            <w:pPr>
              <w:pStyle w:val="TableParagraph"/>
              <w:spacing w:before="4" w:line="240" w:lineRule="auto"/>
              <w:jc w:val="left"/>
              <w:rPr>
                <w:sz w:val="29"/>
              </w:rPr>
            </w:pPr>
          </w:p>
          <w:p w:rsidR="00AD1ED8" w:rsidRDefault="00AD1ED8">
            <w:pPr>
              <w:pStyle w:val="TableParagraph"/>
              <w:spacing w:line="256" w:lineRule="auto"/>
              <w:ind w:left="182" w:right="156" w:firstLine="127"/>
              <w:jc w:val="left"/>
            </w:pPr>
            <w:r>
              <w:t>Disposal</w:t>
            </w:r>
            <w:r>
              <w:rPr>
                <w:spacing w:val="1"/>
              </w:rPr>
              <w:t xml:space="preserve"> </w:t>
            </w:r>
            <w:r>
              <w:t>(Kg/month)</w:t>
            </w:r>
          </w:p>
        </w:tc>
      </w:tr>
      <w:tr w:rsidR="00AD1ED8" w:rsidTr="00196099">
        <w:trPr>
          <w:trHeight w:val="270"/>
        </w:trPr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ED8" w:rsidRDefault="00AD1ED8">
            <w:pPr>
              <w:widowControl/>
              <w:autoSpaceDE/>
              <w:autoSpaceDN/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ED8" w:rsidRDefault="00AD1ED8">
            <w:pPr>
              <w:widowControl/>
              <w:autoSpaceDE/>
              <w:autoSpaceDN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AD1ED8" w:rsidRDefault="00AD1ED8">
            <w:pPr>
              <w:pStyle w:val="TableParagraph"/>
              <w:ind w:left="213" w:right="177"/>
            </w:pPr>
            <w:r>
              <w:t>Red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AD1ED8" w:rsidRDefault="00AD1ED8">
            <w:pPr>
              <w:pStyle w:val="TableParagraph"/>
              <w:ind w:left="205" w:right="167"/>
            </w:pPr>
            <w:r>
              <w:t>Yellow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  <w:hideMark/>
          </w:tcPr>
          <w:p w:rsidR="00AD1ED8" w:rsidRDefault="00AD1ED8">
            <w:pPr>
              <w:pStyle w:val="TableParagraph"/>
              <w:ind w:left="226" w:right="193"/>
            </w:pPr>
            <w:r>
              <w:t>Blue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236" w:right="205"/>
            </w:pPr>
            <w:r>
              <w:t>White</w:t>
            </w: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ED8" w:rsidRDefault="00AD1ED8">
            <w:pPr>
              <w:widowControl/>
              <w:autoSpaceDE/>
              <w:autoSpaceDN/>
            </w:pPr>
          </w:p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ED8" w:rsidRDefault="00AD1ED8">
            <w:pPr>
              <w:widowControl/>
              <w:autoSpaceDE/>
              <w:autoSpaceDN/>
            </w:pPr>
          </w:p>
        </w:tc>
      </w:tr>
      <w:tr w:rsidR="00AD1ED8" w:rsidTr="00196099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 w:rsidP="00AD1ED8">
            <w:pPr>
              <w:pStyle w:val="TableParagraph"/>
              <w:ind w:left="40"/>
              <w:jc w:val="left"/>
            </w:pPr>
            <w:r>
              <w:t>Jan-20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199" w:right="167"/>
            </w:pPr>
            <w:r>
              <w:t>NIL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142" w:right="114"/>
            </w:pPr>
            <w:r>
              <w:t>NIL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546" w:right="517"/>
            </w:pPr>
            <w:r>
              <w:t>NIL</w:t>
            </w:r>
          </w:p>
        </w:tc>
      </w:tr>
      <w:tr w:rsidR="00AD1ED8" w:rsidTr="00196099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40"/>
              <w:jc w:val="left"/>
            </w:pPr>
            <w:r>
              <w:t>Feb-20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199" w:right="167"/>
            </w:pPr>
            <w:r>
              <w:t>NIL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142" w:right="114"/>
            </w:pPr>
            <w:r>
              <w:t>NIL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546" w:right="517"/>
            </w:pPr>
            <w:r>
              <w:t>NIL</w:t>
            </w:r>
          </w:p>
        </w:tc>
      </w:tr>
      <w:tr w:rsidR="00AD1ED8" w:rsidTr="00196099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36"/>
            </w:pPr>
            <w:r>
              <w:t>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40"/>
              <w:jc w:val="left"/>
            </w:pPr>
            <w:r>
              <w:t>Mar-20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196099">
            <w:pPr>
              <w:pStyle w:val="TableParagraph"/>
              <w:ind w:left="199" w:right="167"/>
            </w:pPr>
            <w:r>
              <w:t>100 GM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196099">
            <w:pPr>
              <w:pStyle w:val="TableParagraph"/>
              <w:ind w:left="142" w:right="114"/>
            </w:pPr>
            <w:r>
              <w:t>100 GM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196099">
            <w:pPr>
              <w:pStyle w:val="TableParagraph"/>
              <w:ind w:left="546" w:right="517"/>
            </w:pPr>
            <w:r>
              <w:t>100 GM</w:t>
            </w:r>
          </w:p>
        </w:tc>
      </w:tr>
      <w:tr w:rsidR="00AD1ED8" w:rsidTr="00196099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40"/>
              <w:jc w:val="left"/>
            </w:pPr>
            <w:r>
              <w:t>Apr-20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211" w:right="177"/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199" w:right="167"/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226" w:right="193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236" w:right="205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142" w:right="114"/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546" w:right="517"/>
            </w:pPr>
          </w:p>
        </w:tc>
      </w:tr>
      <w:tr w:rsidR="00AD1ED8" w:rsidTr="00196099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</w:pPr>
            <w:r>
              <w:t>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ED8" w:rsidRDefault="00AD1ED8">
            <w:pPr>
              <w:pStyle w:val="TableParagraph"/>
              <w:ind w:left="40"/>
              <w:jc w:val="left"/>
            </w:pPr>
            <w:r>
              <w:t>May-20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ED8" w:rsidRDefault="00AD1ED8">
            <w:pPr>
              <w:pStyle w:val="TableParagraph"/>
              <w:ind w:left="211" w:right="177"/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ED8" w:rsidRDefault="00AD1ED8">
            <w:pPr>
              <w:pStyle w:val="TableParagraph"/>
              <w:ind w:left="199" w:right="167"/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ED8" w:rsidRDefault="00AD1ED8">
            <w:pPr>
              <w:pStyle w:val="TableParagraph"/>
              <w:ind w:left="226" w:right="193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ED8" w:rsidRDefault="00AD1ED8">
            <w:pPr>
              <w:pStyle w:val="TableParagraph"/>
              <w:ind w:left="236" w:right="205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ED8" w:rsidRDefault="00AD1ED8">
            <w:pPr>
              <w:pStyle w:val="TableParagraph"/>
              <w:ind w:left="142" w:right="114"/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ED8" w:rsidRDefault="00AD1ED8">
            <w:pPr>
              <w:pStyle w:val="TableParagraph"/>
              <w:ind w:left="546" w:right="517"/>
            </w:pPr>
          </w:p>
        </w:tc>
      </w:tr>
      <w:tr w:rsidR="00196099" w:rsidTr="00196099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</w:pPr>
            <w:r>
              <w:t>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  <w:ind w:left="40"/>
              <w:jc w:val="left"/>
            </w:pPr>
            <w:r>
              <w:t>Jun-20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199" w:right="167"/>
            </w:pPr>
            <w:r>
              <w:t>NIL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142" w:right="114"/>
            </w:pPr>
            <w:r>
              <w:t>NIL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546" w:right="517"/>
            </w:pPr>
            <w:r>
              <w:t>NIL</w:t>
            </w:r>
          </w:p>
        </w:tc>
      </w:tr>
      <w:tr w:rsidR="00196099" w:rsidTr="00196099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</w:pPr>
            <w:r>
              <w:t>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  <w:ind w:left="40"/>
              <w:jc w:val="left"/>
            </w:pPr>
            <w:r>
              <w:t>July-20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>
            <w:pPr>
              <w:pStyle w:val="TableParagraph"/>
              <w:ind w:left="199" w:right="167"/>
            </w:pPr>
            <w:r>
              <w:t>200 GM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>
            <w:pPr>
              <w:pStyle w:val="TableParagraph"/>
              <w:ind w:left="142" w:right="114"/>
            </w:pPr>
            <w:r>
              <w:t>200 GM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>
            <w:pPr>
              <w:pStyle w:val="TableParagraph"/>
              <w:ind w:left="546" w:right="517"/>
            </w:pPr>
            <w:r>
              <w:t>200 GM</w:t>
            </w:r>
          </w:p>
        </w:tc>
      </w:tr>
      <w:tr w:rsidR="00196099" w:rsidTr="00196099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</w:pPr>
            <w:r>
              <w:t>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  <w:ind w:left="40"/>
              <w:jc w:val="left"/>
            </w:pPr>
            <w:r>
              <w:t>Aug-20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>
            <w:pPr>
              <w:pStyle w:val="TableParagraph"/>
              <w:ind w:left="199" w:right="167"/>
            </w:pPr>
            <w:r>
              <w:t>100 GM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>
            <w:pPr>
              <w:pStyle w:val="TableParagraph"/>
              <w:ind w:left="142" w:right="114"/>
            </w:pPr>
            <w:r>
              <w:t>100 GM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>
            <w:pPr>
              <w:pStyle w:val="TableParagraph"/>
              <w:ind w:left="546" w:right="517"/>
            </w:pPr>
            <w:r>
              <w:t>100 GM</w:t>
            </w:r>
          </w:p>
        </w:tc>
      </w:tr>
      <w:tr w:rsidR="00196099" w:rsidTr="00196099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</w:pPr>
            <w:r>
              <w:t>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  <w:ind w:left="40"/>
              <w:jc w:val="left"/>
            </w:pPr>
            <w:r>
              <w:t>Sep-20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199" w:right="167"/>
            </w:pPr>
            <w:r>
              <w:t>200 GM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142" w:right="114"/>
            </w:pPr>
            <w:r>
              <w:t>200 GM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546" w:right="517"/>
            </w:pPr>
            <w:r>
              <w:t>200 GM</w:t>
            </w:r>
          </w:p>
        </w:tc>
      </w:tr>
      <w:tr w:rsidR="00196099" w:rsidTr="00196099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</w:pPr>
            <w: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  <w:ind w:left="40"/>
              <w:jc w:val="left"/>
            </w:pPr>
            <w:r>
              <w:t>Oct-20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199" w:right="167"/>
            </w:pPr>
            <w:r>
              <w:t>200 GM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142" w:right="114"/>
            </w:pPr>
            <w:r>
              <w:t>200 GM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546" w:right="517"/>
            </w:pPr>
            <w:r>
              <w:t>200 GM</w:t>
            </w:r>
          </w:p>
        </w:tc>
      </w:tr>
      <w:tr w:rsidR="00196099" w:rsidTr="00196099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</w:pPr>
            <w:r>
              <w:t>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  <w:ind w:left="40"/>
              <w:jc w:val="left"/>
            </w:pPr>
            <w:r>
              <w:t>Nov-20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199" w:right="167"/>
            </w:pPr>
            <w:r>
              <w:t>NIL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142" w:right="114"/>
            </w:pPr>
            <w:r>
              <w:t>NIL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546" w:right="517"/>
            </w:pPr>
            <w:r>
              <w:t>NIL</w:t>
            </w:r>
          </w:p>
        </w:tc>
      </w:tr>
      <w:tr w:rsidR="00196099" w:rsidTr="00196099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</w:pPr>
            <w:r>
              <w:t>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6099" w:rsidRDefault="00196099">
            <w:pPr>
              <w:pStyle w:val="TableParagraph"/>
              <w:ind w:left="40"/>
              <w:jc w:val="left"/>
            </w:pPr>
            <w:r>
              <w:t>Dec-20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199" w:right="167"/>
            </w:pPr>
            <w:r>
              <w:t>200 GM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142" w:right="114"/>
            </w:pPr>
            <w:r>
              <w:t>200 GM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099" w:rsidRDefault="00196099" w:rsidP="00B22597">
            <w:pPr>
              <w:pStyle w:val="TableParagraph"/>
              <w:ind w:left="546" w:right="517"/>
            </w:pPr>
            <w:r>
              <w:t>200 GM</w:t>
            </w:r>
          </w:p>
        </w:tc>
      </w:tr>
    </w:tbl>
    <w:p w:rsidR="00AD1ED8" w:rsidRDefault="00AD1ED8" w:rsidP="00AD1ED8"/>
    <w:p w:rsidR="00AD1ED8" w:rsidRPr="00AD1ED8" w:rsidRDefault="00AD1ED8">
      <w:pPr>
        <w:rPr>
          <w:lang w:val="en-IN"/>
        </w:rPr>
      </w:pPr>
    </w:p>
    <w:sectPr w:rsidR="00AD1ED8" w:rsidRPr="00AD1ED8" w:rsidSect="00EE6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ED8"/>
    <w:rsid w:val="00196099"/>
    <w:rsid w:val="00AD1ED8"/>
    <w:rsid w:val="00D245BE"/>
    <w:rsid w:val="00EE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E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D1ED8"/>
    <w:pPr>
      <w:spacing w:before="37"/>
      <w:ind w:left="2517" w:right="2666" w:firstLine="1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AD1ED8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AD1ED8"/>
    <w:pPr>
      <w:spacing w:line="24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>HP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admindept</dc:creator>
  <cp:keywords/>
  <dc:description/>
  <cp:lastModifiedBy>admindept</cp:lastModifiedBy>
  <cp:revision>3</cp:revision>
  <dcterms:created xsi:type="dcterms:W3CDTF">2023-03-09T09:09:00Z</dcterms:created>
  <dcterms:modified xsi:type="dcterms:W3CDTF">2023-03-09T09:26:00Z</dcterms:modified>
</cp:coreProperties>
</file>